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12" w:rsidRPr="00543AD7" w:rsidRDefault="00DA1812" w:rsidP="00D8237B">
      <w:pPr>
        <w:jc w:val="right"/>
        <w:rPr>
          <w:sz w:val="18"/>
          <w:szCs w:val="18"/>
          <w:lang w:val="de-DE"/>
        </w:rPr>
      </w:pPr>
      <w:r w:rsidRPr="00543AD7">
        <w:rPr>
          <w:sz w:val="18"/>
          <w:szCs w:val="18"/>
          <w:lang w:val="de-DE"/>
        </w:rPr>
        <w:t xml:space="preserve">EM 2020 - Aufgaben- und Arbeitsblatt </w:t>
      </w:r>
      <w:r w:rsidR="00543AD7" w:rsidRPr="00543AD7">
        <w:rPr>
          <w:sz w:val="18"/>
          <w:szCs w:val="18"/>
          <w:lang w:val="de-DE"/>
        </w:rPr>
        <w:t>3</w:t>
      </w:r>
    </w:p>
    <w:p w:rsidR="00870C1A" w:rsidRDefault="00870C1A" w:rsidP="00DA1812">
      <w:pPr>
        <w:jc w:val="right"/>
        <w:rPr>
          <w:lang w:val="de-DE"/>
        </w:rPr>
      </w:pPr>
    </w:p>
    <w:p w:rsidR="00DA1812" w:rsidRDefault="00DA1812" w:rsidP="00DA1812">
      <w:pPr>
        <w:pStyle w:val="Default"/>
      </w:pPr>
    </w:p>
    <w:p w:rsidR="00DA1812" w:rsidRPr="00B12D55" w:rsidRDefault="00DA1812" w:rsidP="00543AD7">
      <w:pPr>
        <w:rPr>
          <w:b/>
          <w:bCs/>
          <w:lang w:val="de-DE"/>
        </w:rPr>
      </w:pPr>
      <w:r w:rsidRPr="00543AD7">
        <w:rPr>
          <w:lang w:val="de-DE"/>
        </w:rPr>
        <w:t xml:space="preserve"> </w:t>
      </w:r>
      <w:r w:rsidR="00543AD7" w:rsidRPr="00B12D55">
        <w:rPr>
          <w:b/>
          <w:bCs/>
          <w:lang w:val="de-DE"/>
        </w:rPr>
        <w:t>Aufgaben für die Kleingruppen</w:t>
      </w:r>
    </w:p>
    <w:p w:rsidR="00543AD7" w:rsidRDefault="00543AD7" w:rsidP="00543AD7">
      <w:pPr>
        <w:rPr>
          <w:lang w:val="de-DE"/>
        </w:rPr>
      </w:pPr>
    </w:p>
    <w:p w:rsidR="005A1A1A" w:rsidRPr="005A1A1A" w:rsidRDefault="005A1A1A" w:rsidP="00543AD7">
      <w:pPr>
        <w:rPr>
          <w:sz w:val="22"/>
          <w:szCs w:val="22"/>
          <w:lang w:val="de-DE"/>
        </w:rPr>
      </w:pPr>
      <w:r w:rsidRPr="005A1A1A">
        <w:rPr>
          <w:sz w:val="22"/>
          <w:szCs w:val="22"/>
          <w:lang w:val="de-DE"/>
        </w:rPr>
        <w:t>Alle drei Gruppen hören jeweils drei Musikstücke und diskutieren folgende Fragen:</w:t>
      </w:r>
    </w:p>
    <w:p w:rsidR="005A1A1A" w:rsidRDefault="005A1A1A" w:rsidP="005A1A1A">
      <w:pPr>
        <w:pStyle w:val="Listenabsatz"/>
        <w:numPr>
          <w:ilvl w:val="0"/>
          <w:numId w:val="19"/>
        </w:numPr>
      </w:pPr>
      <w:r w:rsidRPr="005A1A1A">
        <w:t>Gibt es wesentliche musikalische Unterschiede zwischen den Stücken? Wenn ja, welche?</w:t>
      </w:r>
    </w:p>
    <w:p w:rsidR="006E73D1" w:rsidRPr="005A1A1A" w:rsidRDefault="006E73D1" w:rsidP="006E73D1">
      <w:pPr>
        <w:pStyle w:val="Listenabsatz"/>
        <w:numPr>
          <w:ilvl w:val="0"/>
          <w:numId w:val="19"/>
        </w:numPr>
      </w:pPr>
      <w:r w:rsidRPr="005A1A1A">
        <w:t>Welchen Charakter hat die jeweilige „Performance“, d.h. die Präsentation des Instruments?</w:t>
      </w:r>
    </w:p>
    <w:p w:rsidR="005A1A1A" w:rsidRDefault="005A1A1A" w:rsidP="005A1A1A">
      <w:pPr>
        <w:pStyle w:val="Listenabsatz"/>
        <w:numPr>
          <w:ilvl w:val="0"/>
          <w:numId w:val="19"/>
        </w:numPr>
      </w:pPr>
      <w:r w:rsidRPr="005A1A1A">
        <w:t>Meinen Sie, dass das Instr</w:t>
      </w:r>
      <w:r w:rsidR="00BD17CD">
        <w:t>u</w:t>
      </w:r>
      <w:r w:rsidRPr="005A1A1A">
        <w:t>ment noch mehr hergeben könnte als das, was hier vorgeführt wird? Wenn ja, was könnte das sein?</w:t>
      </w:r>
    </w:p>
    <w:p w:rsidR="00BD17CD" w:rsidRDefault="00BD17CD" w:rsidP="005A1A1A">
      <w:pPr>
        <w:pStyle w:val="Listenabsatz"/>
        <w:numPr>
          <w:ilvl w:val="0"/>
          <w:numId w:val="19"/>
        </w:numPr>
      </w:pPr>
      <w:r>
        <w:t>Was wollen Sie im Plenum vorspielen? (Gesamtzeit Ihrer Präsentation 10 min.)</w:t>
      </w:r>
    </w:p>
    <w:p w:rsidR="005A1A1A" w:rsidRPr="005A1A1A" w:rsidRDefault="005A1A1A" w:rsidP="005A1A1A">
      <w:pPr>
        <w:rPr>
          <w:sz w:val="22"/>
          <w:szCs w:val="22"/>
          <w:lang w:val="de-DE"/>
        </w:rPr>
      </w:pPr>
      <w:r w:rsidRPr="005A1A1A">
        <w:rPr>
          <w:sz w:val="22"/>
          <w:szCs w:val="22"/>
          <w:lang w:val="de-DE"/>
        </w:rPr>
        <w:t xml:space="preserve">Notieren Sie einige Stichworte. Sie sollen anschließend im „Plenum“ </w:t>
      </w:r>
      <w:r w:rsidR="005846CC">
        <w:rPr>
          <w:sz w:val="22"/>
          <w:szCs w:val="22"/>
          <w:lang w:val="de-DE"/>
        </w:rPr>
        <w:t>10 Minuten</w:t>
      </w:r>
      <w:r w:rsidRPr="005A1A1A">
        <w:rPr>
          <w:sz w:val="22"/>
          <w:szCs w:val="22"/>
          <w:lang w:val="de-DE"/>
        </w:rPr>
        <w:t xml:space="preserve"> über Ihr Diskussionsergebnis berichten.</w:t>
      </w:r>
      <w:r w:rsidR="00BD17CD">
        <w:rPr>
          <w:sz w:val="22"/>
          <w:szCs w:val="22"/>
          <w:lang w:val="de-DE"/>
        </w:rPr>
        <w:t xml:space="preserve"> Alle Ton-Videobeispiele </w:t>
      </w:r>
      <w:r w:rsidR="005846CC">
        <w:rPr>
          <w:sz w:val="22"/>
          <w:szCs w:val="22"/>
          <w:lang w:val="de-DE"/>
        </w:rPr>
        <w:t>befinden sich</w:t>
      </w:r>
      <w:r w:rsidR="00BD17CD">
        <w:rPr>
          <w:sz w:val="22"/>
          <w:szCs w:val="22"/>
          <w:lang w:val="de-DE"/>
        </w:rPr>
        <w:t xml:space="preserve"> im StudIP oder unter den angegebenen Adressen im Internet.</w:t>
      </w:r>
    </w:p>
    <w:p w:rsidR="005A1A1A" w:rsidRPr="005A1A1A" w:rsidRDefault="005A1A1A" w:rsidP="005A1A1A">
      <w:pPr>
        <w:ind w:left="360"/>
        <w:rPr>
          <w:lang w:val="de-DE"/>
        </w:rPr>
      </w:pPr>
    </w:p>
    <w:p w:rsidR="00543AD7" w:rsidRPr="005A1A1A" w:rsidRDefault="00B12D55" w:rsidP="00543AD7">
      <w:pPr>
        <w:rPr>
          <w:sz w:val="22"/>
          <w:szCs w:val="22"/>
          <w:lang w:val="de-DE"/>
        </w:rPr>
      </w:pPr>
      <w:r w:rsidRPr="005A1A1A">
        <w:rPr>
          <w:sz w:val="22"/>
          <w:szCs w:val="22"/>
          <w:lang w:val="de-DE"/>
        </w:rPr>
        <w:t>Gruppe 1. Theremin</w:t>
      </w:r>
    </w:p>
    <w:p w:rsidR="00711A65" w:rsidRPr="005A1A1A" w:rsidRDefault="00711A65" w:rsidP="00711A65">
      <w:pPr>
        <w:pStyle w:val="Listenabsatz"/>
        <w:numPr>
          <w:ilvl w:val="0"/>
          <w:numId w:val="15"/>
        </w:numPr>
      </w:pPr>
      <w:r w:rsidRPr="005A1A1A">
        <w:t>Leon Theremin Tiefes Leid.mp4</w:t>
      </w:r>
      <w:r w:rsidR="003E6AF5">
        <w:t xml:space="preserve"> (</w:t>
      </w:r>
      <w:hyperlink r:id="rId8" w:history="1">
        <w:r w:rsidR="00B91E62" w:rsidRPr="00E34490">
          <w:rPr>
            <w:rStyle w:val="Hyperlink"/>
          </w:rPr>
          <w:t>https://www.youtube.com/watch?v=w5qf9O6c20o</w:t>
        </w:r>
      </w:hyperlink>
      <w:r w:rsidR="003E6AF5">
        <w:t xml:space="preserve"> )</w:t>
      </w:r>
    </w:p>
    <w:p w:rsidR="00711A65" w:rsidRPr="005A1A1A" w:rsidRDefault="00711A65" w:rsidP="00711A65">
      <w:pPr>
        <w:pStyle w:val="Listenabsatz"/>
        <w:numPr>
          <w:ilvl w:val="0"/>
          <w:numId w:val="15"/>
        </w:numPr>
      </w:pPr>
      <w:r w:rsidRPr="005A1A1A">
        <w:t>Hoffmann-RCA-1929.mp4</w:t>
      </w:r>
      <w:r w:rsidR="00B91E62">
        <w:t xml:space="preserve"> (</w:t>
      </w:r>
      <w:hyperlink r:id="rId9" w:history="1">
        <w:r w:rsidR="00B91E62" w:rsidRPr="00E34490">
          <w:rPr>
            <w:rStyle w:val="Hyperlink"/>
          </w:rPr>
          <w:t>https://www.youtube.com/watch?v=m04ww0yw7iw</w:t>
        </w:r>
      </w:hyperlink>
      <w:r w:rsidR="00B91E62">
        <w:t xml:space="preserve"> )</w:t>
      </w:r>
    </w:p>
    <w:p w:rsidR="00B91E62" w:rsidRDefault="00711A65" w:rsidP="00F16425">
      <w:pPr>
        <w:pStyle w:val="Listenabsatz"/>
        <w:numPr>
          <w:ilvl w:val="0"/>
          <w:numId w:val="15"/>
        </w:numPr>
      </w:pPr>
      <w:r w:rsidRPr="00B91E62">
        <w:t>Campo-Theremin2018.mp</w:t>
      </w:r>
      <w:r w:rsidR="00B91E62">
        <w:t xml:space="preserve"> (</w:t>
      </w:r>
      <w:hyperlink r:id="rId10" w:history="1">
        <w:r w:rsidR="00B91E62" w:rsidRPr="00E34490">
          <w:rPr>
            <w:rStyle w:val="Hyperlink"/>
          </w:rPr>
          <w:t>https://www.youtube.com/watch?v=ahMEKGlQRd4</w:t>
        </w:r>
      </w:hyperlink>
      <w:r w:rsidR="00B91E62">
        <w:t xml:space="preserve"> )</w:t>
      </w:r>
    </w:p>
    <w:p w:rsidR="00B12D55" w:rsidRPr="00B91E62" w:rsidRDefault="00B91E62" w:rsidP="00B91E62">
      <w:r>
        <w:t xml:space="preserve">Gruppe </w:t>
      </w:r>
      <w:r w:rsidR="00B12D55" w:rsidRPr="00B91E62">
        <w:t>2. Ondes Martenot</w:t>
      </w:r>
    </w:p>
    <w:p w:rsidR="00711A65" w:rsidRPr="005A1A1A" w:rsidRDefault="00711A65" w:rsidP="00711A65">
      <w:pPr>
        <w:pStyle w:val="Listenabsatz"/>
        <w:numPr>
          <w:ilvl w:val="0"/>
          <w:numId w:val="16"/>
        </w:numPr>
        <w:rPr>
          <w:lang w:val="en-GB"/>
        </w:rPr>
      </w:pPr>
      <w:r w:rsidRPr="005A1A1A">
        <w:rPr>
          <w:lang w:val="en-GB"/>
        </w:rPr>
        <w:t>Messiaen1937.mp4</w:t>
      </w:r>
      <w:r w:rsidR="00B91E62">
        <w:rPr>
          <w:lang w:val="en-GB"/>
        </w:rPr>
        <w:t xml:space="preserve"> (</w:t>
      </w:r>
      <w:hyperlink r:id="rId11" w:history="1">
        <w:r w:rsidR="00B91E62" w:rsidRPr="00E34490">
          <w:rPr>
            <w:rStyle w:val="Hyperlink"/>
            <w:lang w:val="en-GB"/>
          </w:rPr>
          <w:t>https://www.youtube.com/watch?v=HN8vTUEvtMc</w:t>
        </w:r>
      </w:hyperlink>
      <w:r w:rsidR="00B91E62">
        <w:rPr>
          <w:lang w:val="en-GB"/>
        </w:rPr>
        <w:t xml:space="preserve"> )</w:t>
      </w:r>
    </w:p>
    <w:p w:rsidR="00711A65" w:rsidRPr="005A1A1A" w:rsidRDefault="00711A65" w:rsidP="00460826">
      <w:pPr>
        <w:pStyle w:val="Listenabsatz"/>
        <w:numPr>
          <w:ilvl w:val="0"/>
          <w:numId w:val="16"/>
        </w:numPr>
      </w:pPr>
      <w:r w:rsidRPr="005A1A1A">
        <w:t>Murail-MACH25-1971.mp3</w:t>
      </w:r>
      <w:r w:rsidR="005A1A1A" w:rsidRPr="005A1A1A">
        <w:t xml:space="preserve"> (das Stü</w:t>
      </w:r>
      <w:r w:rsidR="005A1A1A">
        <w:t>ck gibt es nur auf  2 CD’s und als Noten</w:t>
      </w:r>
      <w:r w:rsidR="00C766BB">
        <w:t xml:space="preserve"> </w:t>
      </w:r>
      <w:hyperlink r:id="rId12" w:history="1">
        <w:r w:rsidR="00C766BB" w:rsidRPr="00E34490">
          <w:rPr>
            <w:rStyle w:val="Hyperlink"/>
          </w:rPr>
          <w:t>https://www.musik-for.uni-oldenburg.de/elektronischemusik/</w:t>
        </w:r>
        <w:r w:rsidR="00460826">
          <w:rPr>
            <w:rStyle w:val="Hyperlink"/>
          </w:rPr>
          <w:t>03Instrumente/OndesMartenot/ondes2</w:t>
        </w:r>
        <w:r w:rsidR="00C766BB" w:rsidRPr="00E34490">
          <w:rPr>
            <w:rStyle w:val="Hyperlink"/>
          </w:rPr>
          <w:t>.mp3</w:t>
        </w:r>
      </w:hyperlink>
      <w:r w:rsidR="00C766BB">
        <w:t xml:space="preserve"> )</w:t>
      </w:r>
    </w:p>
    <w:p w:rsidR="00711A65" w:rsidRPr="00B91E62" w:rsidRDefault="00711A65" w:rsidP="00711A65">
      <w:pPr>
        <w:pStyle w:val="Listenabsatz"/>
        <w:numPr>
          <w:ilvl w:val="0"/>
          <w:numId w:val="16"/>
        </w:numPr>
      </w:pPr>
      <w:r w:rsidRPr="00B91E62">
        <w:t>Wisson-Bloch2011.mp4</w:t>
      </w:r>
      <w:r w:rsidR="00B91E62" w:rsidRPr="00B91E62">
        <w:t xml:space="preserve"> (</w:t>
      </w:r>
      <w:hyperlink r:id="rId13" w:history="1">
        <w:r w:rsidR="008B7946" w:rsidRPr="00C64C0E">
          <w:rPr>
            <w:rStyle w:val="Hyperlink"/>
          </w:rPr>
          <w:t>https://www.youtube.com/watch?v=ADMJ3yJE-fY</w:t>
        </w:r>
      </w:hyperlink>
      <w:r w:rsidR="008B7946">
        <w:t xml:space="preserve"> </w:t>
      </w:r>
      <w:r w:rsidR="00B91E62">
        <w:t xml:space="preserve"> )</w:t>
      </w:r>
    </w:p>
    <w:p w:rsidR="00B12D55" w:rsidRPr="005A1A1A" w:rsidRDefault="00B12D55" w:rsidP="00543AD7">
      <w:pPr>
        <w:rPr>
          <w:sz w:val="22"/>
          <w:szCs w:val="22"/>
          <w:lang w:val="de-DE"/>
        </w:rPr>
      </w:pPr>
      <w:r w:rsidRPr="005A1A1A">
        <w:rPr>
          <w:sz w:val="22"/>
          <w:szCs w:val="22"/>
          <w:lang w:val="de-DE"/>
        </w:rPr>
        <w:t>Gruppe 3. Trautonium/Mixturtrautonium</w:t>
      </w:r>
    </w:p>
    <w:p w:rsidR="00543AD7" w:rsidRPr="00F92B87" w:rsidRDefault="0027382F" w:rsidP="001C5D0C">
      <w:pPr>
        <w:pStyle w:val="Listenabsatz"/>
        <w:numPr>
          <w:ilvl w:val="0"/>
          <w:numId w:val="17"/>
        </w:numPr>
        <w:rPr>
          <w:lang w:val="en-GB"/>
        </w:rPr>
      </w:pPr>
      <w:r w:rsidRPr="00F92B87">
        <w:rPr>
          <w:lang w:val="en-GB"/>
        </w:rPr>
        <w:t>Hindemith1930.mp4</w:t>
      </w:r>
      <w:r w:rsidR="009F0BB6" w:rsidRPr="00F92B87">
        <w:rPr>
          <w:lang w:val="en-GB"/>
        </w:rPr>
        <w:t xml:space="preserve"> </w:t>
      </w:r>
      <w:r w:rsidR="00F92B87" w:rsidRPr="00F92B87">
        <w:rPr>
          <w:lang w:val="en-GB"/>
        </w:rPr>
        <w:t>(</w:t>
      </w:r>
      <w:hyperlink r:id="rId14" w:history="1">
        <w:r w:rsidR="00F92B87" w:rsidRPr="0052184F">
          <w:rPr>
            <w:rStyle w:val="Hyperlink"/>
            <w:lang w:val="en-GB"/>
          </w:rPr>
          <w:t>https://youtu.be/sEcbZ7M2MRU</w:t>
        </w:r>
      </w:hyperlink>
      <w:r w:rsidR="00F92B87">
        <w:rPr>
          <w:lang w:val="en-GB"/>
        </w:rPr>
        <w:t xml:space="preserve"> )</w:t>
      </w:r>
    </w:p>
    <w:p w:rsidR="0027382F" w:rsidRPr="005A1A1A" w:rsidRDefault="0027382F" w:rsidP="0027382F">
      <w:pPr>
        <w:pStyle w:val="Listenabsatz"/>
        <w:numPr>
          <w:ilvl w:val="0"/>
          <w:numId w:val="17"/>
        </w:numPr>
      </w:pPr>
      <w:r w:rsidRPr="005A1A1A">
        <w:t>Pichler</w:t>
      </w:r>
      <w:r w:rsidR="00B91E62">
        <w:t>2017.mp4 (</w:t>
      </w:r>
      <w:hyperlink r:id="rId15" w:history="1">
        <w:r w:rsidR="005846CC" w:rsidRPr="0052184F">
          <w:rPr>
            <w:rStyle w:val="Hyperlink"/>
          </w:rPr>
          <w:t>https://youtu.be/LWrtZj0zD70</w:t>
        </w:r>
      </w:hyperlink>
      <w:r w:rsidR="005846CC">
        <w:t xml:space="preserve"> )</w:t>
      </w:r>
    </w:p>
    <w:p w:rsidR="0027382F" w:rsidRPr="005A1A1A" w:rsidRDefault="0027382F" w:rsidP="0027382F">
      <w:pPr>
        <w:pStyle w:val="Listenabsatz"/>
        <w:numPr>
          <w:ilvl w:val="0"/>
          <w:numId w:val="17"/>
        </w:numPr>
      </w:pPr>
      <w:r w:rsidRPr="005A1A1A">
        <w:t>Sala-Mixturtrauton</w:t>
      </w:r>
      <w:r w:rsidR="005846CC">
        <w:t>i</w:t>
      </w:r>
      <w:r w:rsidRPr="005A1A1A">
        <w:t>um.mp4 (0:00 bis 1:21</w:t>
      </w:r>
      <w:r w:rsidR="00B91E62">
        <w:t xml:space="preserve"> </w:t>
      </w:r>
      <w:r w:rsidR="00C766BB">
        <w:t xml:space="preserve">aus </w:t>
      </w:r>
      <w:hyperlink r:id="rId16" w:history="1">
        <w:r w:rsidR="00C766BB" w:rsidRPr="00E34490">
          <w:rPr>
            <w:rStyle w:val="Hyperlink"/>
          </w:rPr>
          <w:t>https://www.youtube.com/watch?v=Xytl0DtE4HI</w:t>
        </w:r>
      </w:hyperlink>
      <w:r w:rsidR="00B91E62">
        <w:t xml:space="preserve"> </w:t>
      </w:r>
      <w:r w:rsidRPr="005A1A1A">
        <w:t>)</w:t>
      </w:r>
    </w:p>
    <w:p w:rsidR="00543AD7" w:rsidRDefault="00543AD7" w:rsidP="00543AD7">
      <w:pPr>
        <w:rPr>
          <w:lang w:val="de-DE"/>
        </w:rPr>
      </w:pPr>
    </w:p>
    <w:p w:rsidR="00543AD7" w:rsidRPr="00B12D55" w:rsidRDefault="00543AD7" w:rsidP="00543AD7">
      <w:pPr>
        <w:rPr>
          <w:b/>
          <w:bCs/>
          <w:lang w:val="de-DE"/>
        </w:rPr>
      </w:pPr>
      <w:r w:rsidRPr="00B12D55">
        <w:rPr>
          <w:b/>
          <w:bCs/>
          <w:lang w:val="de-DE"/>
        </w:rPr>
        <w:t xml:space="preserve">Hausaufgabe </w:t>
      </w:r>
    </w:p>
    <w:p w:rsidR="00543AD7" w:rsidRDefault="00543AD7" w:rsidP="00543AD7">
      <w:pPr>
        <w:rPr>
          <w:lang w:val="de-DE"/>
        </w:rPr>
      </w:pPr>
    </w:p>
    <w:p w:rsidR="00543AD7" w:rsidRDefault="00543AD7" w:rsidP="00543AD7">
      <w:pPr>
        <w:rPr>
          <w:lang w:val="de-DE"/>
        </w:rPr>
      </w:pPr>
      <w:r>
        <w:rPr>
          <w:lang w:val="de-DE"/>
        </w:rPr>
        <w:t xml:space="preserve">Lesen Sie die Biografien von </w:t>
      </w:r>
    </w:p>
    <w:p w:rsidR="00543AD7" w:rsidRPr="00B12D55" w:rsidRDefault="00543AD7" w:rsidP="00B12D55">
      <w:pPr>
        <w:pStyle w:val="Listenabsatz"/>
        <w:numPr>
          <w:ilvl w:val="0"/>
          <w:numId w:val="14"/>
        </w:numPr>
        <w:rPr>
          <w:lang w:val="en-GB"/>
        </w:rPr>
      </w:pPr>
      <w:r w:rsidRPr="00B12D55">
        <w:rPr>
          <w:lang w:val="en-GB"/>
        </w:rPr>
        <w:t xml:space="preserve">Leon Thermen („Leon Theremin“) </w:t>
      </w:r>
      <w:hyperlink r:id="rId17" w:history="1">
        <w:r w:rsidRPr="00B12D55">
          <w:rPr>
            <w:rStyle w:val="Hyperlink"/>
            <w:lang w:val="en-GB"/>
          </w:rPr>
          <w:t>https://de.wikipedia.org/wiki/Leon_Theremin</w:t>
        </w:r>
      </w:hyperlink>
      <w:r w:rsidRPr="00B12D55">
        <w:rPr>
          <w:lang w:val="en-GB"/>
        </w:rPr>
        <w:t>,</w:t>
      </w:r>
    </w:p>
    <w:p w:rsidR="00543AD7" w:rsidRPr="00B12D55" w:rsidRDefault="00543AD7" w:rsidP="00B12D55">
      <w:pPr>
        <w:pStyle w:val="Listenabsatz"/>
        <w:numPr>
          <w:ilvl w:val="0"/>
          <w:numId w:val="14"/>
        </w:numPr>
      </w:pPr>
      <w:r w:rsidRPr="00B12D55">
        <w:t xml:space="preserve">Maurice Martenot </w:t>
      </w:r>
      <w:hyperlink r:id="rId18" w:history="1">
        <w:r w:rsidRPr="00B12D55">
          <w:rPr>
            <w:rStyle w:val="Hyperlink"/>
          </w:rPr>
          <w:t>https://de.wikipedia.org/wiki/Maurice_Martenot</w:t>
        </w:r>
      </w:hyperlink>
      <w:r w:rsidRPr="00B12D55">
        <w:t xml:space="preserve"> und </w:t>
      </w:r>
      <w:hyperlink r:id="rId19" w:history="1">
        <w:r w:rsidR="00B12D55" w:rsidRPr="00B12D55">
          <w:rPr>
            <w:rStyle w:val="Hyperlink"/>
          </w:rPr>
          <w:t>https://www.britannica.com/biography/Maurice-Martenot</w:t>
        </w:r>
      </w:hyperlink>
    </w:p>
    <w:p w:rsidR="00B12D55" w:rsidRPr="00B12D55" w:rsidRDefault="00B12D55" w:rsidP="00B12D55">
      <w:pPr>
        <w:pStyle w:val="Listenabsatz"/>
        <w:numPr>
          <w:ilvl w:val="0"/>
          <w:numId w:val="14"/>
        </w:numPr>
        <w:spacing w:after="0"/>
      </w:pPr>
      <w:r w:rsidRPr="00B12D55">
        <w:t xml:space="preserve">Friedrich Trautwein  </w:t>
      </w:r>
      <w:hyperlink r:id="rId20" w:history="1">
        <w:r w:rsidRPr="00B12D55">
          <w:rPr>
            <w:rStyle w:val="Hyperlink"/>
          </w:rPr>
          <w:t>https://klangmaschinen.ima.or.at/db.php?id=11&amp;table=Inventor&amp;lang=de</w:t>
        </w:r>
      </w:hyperlink>
      <w:r w:rsidRPr="00B12D55">
        <w:t xml:space="preserve"> und </w:t>
      </w:r>
      <w:hyperlink r:id="rId21" w:history="1">
        <w:r w:rsidRPr="00B12D55">
          <w:rPr>
            <w:rStyle w:val="Hyperlink"/>
          </w:rPr>
          <w:t>https://de.wikipedia.org/wiki/Friedrich_Trautwein</w:t>
        </w:r>
      </w:hyperlink>
    </w:p>
    <w:p w:rsidR="00B12D55" w:rsidRDefault="00B12D55" w:rsidP="00543AD7">
      <w:pPr>
        <w:rPr>
          <w:lang w:val="de-DE"/>
        </w:rPr>
      </w:pPr>
      <w:r>
        <w:rPr>
          <w:lang w:val="de-DE"/>
        </w:rPr>
        <w:t>und schreiben Sie in ein</w:t>
      </w:r>
      <w:r w:rsidR="005A1A1A">
        <w:rPr>
          <w:lang w:val="de-DE"/>
        </w:rPr>
        <w:t xml:space="preserve">igen </w:t>
      </w:r>
      <w:r>
        <w:rPr>
          <w:lang w:val="de-DE"/>
        </w:rPr>
        <w:t>Stichworten Ähnlichkeiten und Unterschiede dieser Biog</w:t>
      </w:r>
      <w:r w:rsidR="005A1A1A">
        <w:rPr>
          <w:lang w:val="de-DE"/>
        </w:rPr>
        <w:t>r</w:t>
      </w:r>
      <w:r>
        <w:rPr>
          <w:lang w:val="de-DE"/>
        </w:rPr>
        <w:t xml:space="preserve">afien. </w:t>
      </w:r>
    </w:p>
    <w:p w:rsidR="005A1A1A" w:rsidRPr="00543AD7" w:rsidRDefault="005A1A1A" w:rsidP="00543AD7">
      <w:pPr>
        <w:rPr>
          <w:lang w:val="de-DE"/>
        </w:rPr>
      </w:pPr>
    </w:p>
    <w:p w:rsidR="00543AD7" w:rsidRPr="00543AD7" w:rsidRDefault="00543AD7" w:rsidP="00543AD7">
      <w:pPr>
        <w:rPr>
          <w:lang w:val="de-DE"/>
        </w:rPr>
      </w:pPr>
    </w:p>
    <w:p w:rsidR="00543AD7" w:rsidRPr="00543AD7" w:rsidRDefault="00543AD7" w:rsidP="00543AD7">
      <w:pPr>
        <w:rPr>
          <w:lang w:val="de-DE"/>
        </w:rPr>
      </w:pPr>
    </w:p>
    <w:sectPr w:rsidR="00543AD7" w:rsidRPr="00543AD7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4F" w:rsidRDefault="009E4B4F" w:rsidP="00031682">
      <w:r>
        <w:separator/>
      </w:r>
    </w:p>
  </w:endnote>
  <w:endnote w:type="continuationSeparator" w:id="0">
    <w:p w:rsidR="009E4B4F" w:rsidRDefault="009E4B4F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4F" w:rsidRDefault="009E4B4F" w:rsidP="00031682">
      <w:r>
        <w:separator/>
      </w:r>
    </w:p>
  </w:footnote>
  <w:footnote w:type="continuationSeparator" w:id="0">
    <w:p w:rsidR="009E4B4F" w:rsidRDefault="009E4B4F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CEC"/>
    <w:multiLevelType w:val="hybridMultilevel"/>
    <w:tmpl w:val="619E4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552507"/>
    <w:multiLevelType w:val="hybridMultilevel"/>
    <w:tmpl w:val="92869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DD243D"/>
    <w:multiLevelType w:val="hybridMultilevel"/>
    <w:tmpl w:val="CD76D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A374E5"/>
    <w:multiLevelType w:val="hybridMultilevel"/>
    <w:tmpl w:val="7ABE2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53DBE"/>
    <w:multiLevelType w:val="hybridMultilevel"/>
    <w:tmpl w:val="D174D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9A1043"/>
    <w:multiLevelType w:val="hybridMultilevel"/>
    <w:tmpl w:val="5A2EFE68"/>
    <w:lvl w:ilvl="0" w:tplc="B12ECD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B2292B"/>
    <w:multiLevelType w:val="hybridMultilevel"/>
    <w:tmpl w:val="300E12AC"/>
    <w:lvl w:ilvl="0" w:tplc="CE72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48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A9D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881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EBA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10B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6C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7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A2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 w:numId="15">
    <w:abstractNumId w:val="7"/>
  </w:num>
  <w:num w:numId="16">
    <w:abstractNumId w:val="0"/>
  </w:num>
  <w:num w:numId="17">
    <w:abstractNumId w:val="4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DFA"/>
    <w:rsid w:val="00002B93"/>
    <w:rsid w:val="000160AE"/>
    <w:rsid w:val="000240AC"/>
    <w:rsid w:val="00025D85"/>
    <w:rsid w:val="00027C23"/>
    <w:rsid w:val="00031682"/>
    <w:rsid w:val="00040478"/>
    <w:rsid w:val="00042B28"/>
    <w:rsid w:val="00042D72"/>
    <w:rsid w:val="0004493B"/>
    <w:rsid w:val="000452B9"/>
    <w:rsid w:val="00064CA9"/>
    <w:rsid w:val="00087116"/>
    <w:rsid w:val="000A7A60"/>
    <w:rsid w:val="000E1B9F"/>
    <w:rsid w:val="000F260B"/>
    <w:rsid w:val="0010396A"/>
    <w:rsid w:val="0011262E"/>
    <w:rsid w:val="001538B2"/>
    <w:rsid w:val="00167CFD"/>
    <w:rsid w:val="00176248"/>
    <w:rsid w:val="00191EF8"/>
    <w:rsid w:val="001B082E"/>
    <w:rsid w:val="001C6BD5"/>
    <w:rsid w:val="001E5127"/>
    <w:rsid w:val="001F48E9"/>
    <w:rsid w:val="00200CA6"/>
    <w:rsid w:val="0023678A"/>
    <w:rsid w:val="002616CA"/>
    <w:rsid w:val="0027382F"/>
    <w:rsid w:val="00292B13"/>
    <w:rsid w:val="0029725D"/>
    <w:rsid w:val="00297E5A"/>
    <w:rsid w:val="002B23A4"/>
    <w:rsid w:val="00313EB5"/>
    <w:rsid w:val="00363EF0"/>
    <w:rsid w:val="003C16F1"/>
    <w:rsid w:val="003E6AF5"/>
    <w:rsid w:val="00420CBC"/>
    <w:rsid w:val="00436136"/>
    <w:rsid w:val="004408A6"/>
    <w:rsid w:val="00460826"/>
    <w:rsid w:val="004646D2"/>
    <w:rsid w:val="0048072B"/>
    <w:rsid w:val="004A6BD2"/>
    <w:rsid w:val="00516F30"/>
    <w:rsid w:val="00521D16"/>
    <w:rsid w:val="00523458"/>
    <w:rsid w:val="00524D34"/>
    <w:rsid w:val="00542E39"/>
    <w:rsid w:val="00543AD7"/>
    <w:rsid w:val="0056189A"/>
    <w:rsid w:val="00567843"/>
    <w:rsid w:val="00580D37"/>
    <w:rsid w:val="005846CC"/>
    <w:rsid w:val="005951AF"/>
    <w:rsid w:val="005A1A1A"/>
    <w:rsid w:val="005B6647"/>
    <w:rsid w:val="005F0433"/>
    <w:rsid w:val="00602536"/>
    <w:rsid w:val="00625B4E"/>
    <w:rsid w:val="00634CEE"/>
    <w:rsid w:val="00640FE4"/>
    <w:rsid w:val="00686194"/>
    <w:rsid w:val="006A5ADC"/>
    <w:rsid w:val="006A6510"/>
    <w:rsid w:val="006D7EFB"/>
    <w:rsid w:val="006E73D1"/>
    <w:rsid w:val="00711A65"/>
    <w:rsid w:val="00724015"/>
    <w:rsid w:val="007248DE"/>
    <w:rsid w:val="00726630"/>
    <w:rsid w:val="00730AD7"/>
    <w:rsid w:val="007368F0"/>
    <w:rsid w:val="00747BF4"/>
    <w:rsid w:val="00770934"/>
    <w:rsid w:val="00777541"/>
    <w:rsid w:val="007B6BCF"/>
    <w:rsid w:val="007E44D8"/>
    <w:rsid w:val="00834B94"/>
    <w:rsid w:val="0085625A"/>
    <w:rsid w:val="0086612B"/>
    <w:rsid w:val="00870C1A"/>
    <w:rsid w:val="00881771"/>
    <w:rsid w:val="008A1828"/>
    <w:rsid w:val="008B345F"/>
    <w:rsid w:val="008B7946"/>
    <w:rsid w:val="008E4DCE"/>
    <w:rsid w:val="008F441C"/>
    <w:rsid w:val="00901275"/>
    <w:rsid w:val="00912CAF"/>
    <w:rsid w:val="009265D9"/>
    <w:rsid w:val="009630B2"/>
    <w:rsid w:val="00966916"/>
    <w:rsid w:val="00966A35"/>
    <w:rsid w:val="00967777"/>
    <w:rsid w:val="009714E5"/>
    <w:rsid w:val="00994AC5"/>
    <w:rsid w:val="009C63F8"/>
    <w:rsid w:val="009E4B4F"/>
    <w:rsid w:val="009F0BB6"/>
    <w:rsid w:val="009F7E82"/>
    <w:rsid w:val="00A051B7"/>
    <w:rsid w:val="00A32720"/>
    <w:rsid w:val="00A357A4"/>
    <w:rsid w:val="00A4307A"/>
    <w:rsid w:val="00A52259"/>
    <w:rsid w:val="00AC05C5"/>
    <w:rsid w:val="00AD5FAD"/>
    <w:rsid w:val="00B12D55"/>
    <w:rsid w:val="00B20765"/>
    <w:rsid w:val="00B77D69"/>
    <w:rsid w:val="00B84067"/>
    <w:rsid w:val="00B91E62"/>
    <w:rsid w:val="00B93C3F"/>
    <w:rsid w:val="00B965E1"/>
    <w:rsid w:val="00BB1377"/>
    <w:rsid w:val="00BB5D76"/>
    <w:rsid w:val="00BD17CD"/>
    <w:rsid w:val="00C03C1A"/>
    <w:rsid w:val="00C2409B"/>
    <w:rsid w:val="00C452EF"/>
    <w:rsid w:val="00C50F6C"/>
    <w:rsid w:val="00C61919"/>
    <w:rsid w:val="00C63D65"/>
    <w:rsid w:val="00C766BB"/>
    <w:rsid w:val="00C7676B"/>
    <w:rsid w:val="00C93A20"/>
    <w:rsid w:val="00CA5F96"/>
    <w:rsid w:val="00CB4DFA"/>
    <w:rsid w:val="00CD4C24"/>
    <w:rsid w:val="00D312F6"/>
    <w:rsid w:val="00D3671F"/>
    <w:rsid w:val="00D514FF"/>
    <w:rsid w:val="00D8237B"/>
    <w:rsid w:val="00DA1812"/>
    <w:rsid w:val="00DA1B88"/>
    <w:rsid w:val="00DC18B6"/>
    <w:rsid w:val="00DD0B19"/>
    <w:rsid w:val="00E07EBC"/>
    <w:rsid w:val="00E227F8"/>
    <w:rsid w:val="00E22F27"/>
    <w:rsid w:val="00E31875"/>
    <w:rsid w:val="00E63CBE"/>
    <w:rsid w:val="00E676D1"/>
    <w:rsid w:val="00E81E0D"/>
    <w:rsid w:val="00F13F47"/>
    <w:rsid w:val="00F54380"/>
    <w:rsid w:val="00F55A07"/>
    <w:rsid w:val="00F605C8"/>
    <w:rsid w:val="00F77A83"/>
    <w:rsid w:val="00F81F4F"/>
    <w:rsid w:val="00F916E8"/>
    <w:rsid w:val="00F9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val="en-US"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val="de-DE"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val="de-DE"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val="de-DE"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val="de-DE"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val="de-DE"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686194"/>
    <w:pPr>
      <w:spacing w:line="300" w:lineRule="exact"/>
      <w:ind w:left="142" w:hanging="142"/>
    </w:pPr>
    <w:rPr>
      <w:rFonts w:ascii="Times New Roman" w:hAnsi="Times New Roman"/>
      <w:szCs w:val="22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686194"/>
    <w:rPr>
      <w:rFonts w:ascii="Times New Roman" w:hAnsi="Times New Roman"/>
      <w:szCs w:val="22"/>
      <w:lang w:bidi="ar-SA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 w:bidi="ar-SA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  <w:rPr>
      <w:rFonts w:ascii="Calibri" w:eastAsia="Calibri" w:hAnsi="Calibri"/>
      <w:sz w:val="22"/>
      <w:szCs w:val="22"/>
      <w:lang w:eastAsia="en-US"/>
    </w:rPr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rFonts w:ascii="Calibri" w:eastAsia="Calibri" w:hAnsi="Calibri"/>
      <w:sz w:val="22"/>
      <w:szCs w:val="22"/>
      <w:lang w:eastAsia="en-US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  <w:lang w:val="de-DE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val="de-DE"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  <w:style w:type="paragraph" w:customStyle="1" w:styleId="Default">
    <w:name w:val="Default"/>
    <w:rsid w:val="00DA18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43A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4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9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5qf9O6c20o" TargetMode="External"/><Relationship Id="rId13" Type="http://schemas.openxmlformats.org/officeDocument/2006/relationships/hyperlink" Target="https://www.youtube.com/watch?v=ADMJ3yJE-fY" TargetMode="External"/><Relationship Id="rId18" Type="http://schemas.openxmlformats.org/officeDocument/2006/relationships/hyperlink" Target="https://de.wikipedia.org/wiki/Maurice_Martenot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.wikipedia.org/wiki/Friedrich_Trautwe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usik-for.uni-oldenburg.de/elektronischemusik/03Instrumente/OndesMartenot/ondes2.mp3" TargetMode="External"/><Relationship Id="rId17" Type="http://schemas.openxmlformats.org/officeDocument/2006/relationships/hyperlink" Target="https://de.wikipedia.org/wiki/Leon_Therem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ytl0DtE4HI" TargetMode="External"/><Relationship Id="rId20" Type="http://schemas.openxmlformats.org/officeDocument/2006/relationships/hyperlink" Target="https://klangmaschinen.ima.or.at/db.php?id=11&amp;table=Inventor&amp;lang=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N8vTUEvtM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LWrtZj0zD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ahMEKGlQRd4" TargetMode="External"/><Relationship Id="rId19" Type="http://schemas.openxmlformats.org/officeDocument/2006/relationships/hyperlink" Target="https://www.britannica.com/biography/Maurice-Marten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04ww0yw7iw" TargetMode="External"/><Relationship Id="rId14" Type="http://schemas.openxmlformats.org/officeDocument/2006/relationships/hyperlink" Target="https://youtu.be/sEcbZ7M2M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C74CC-BB03-404D-BA4B-CF622E3D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5</cp:revision>
  <dcterms:created xsi:type="dcterms:W3CDTF">2020-04-28T14:16:00Z</dcterms:created>
  <dcterms:modified xsi:type="dcterms:W3CDTF">2020-09-01T13:11:00Z</dcterms:modified>
</cp:coreProperties>
</file>